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C1E" w:rsidRDefault="00374C1E">
      <w:pPr>
        <w:adjustRightInd w:val="0"/>
        <w:snapToGrid w:val="0"/>
        <w:rPr>
          <w:rFonts w:hint="eastAsia"/>
          <w:szCs w:val="32"/>
        </w:rPr>
      </w:pPr>
      <w:bookmarkStart w:id="0" w:name="_GoBack"/>
      <w:bookmarkEnd w:id="0"/>
    </w:p>
    <w:p w:rsidR="00374C1E" w:rsidRDefault="00374C1E">
      <w:pPr>
        <w:adjustRightInd w:val="0"/>
        <w:snapToGrid w:val="0"/>
        <w:spacing w:line="408" w:lineRule="auto"/>
        <w:rPr>
          <w:rFonts w:ascii="黑体" w:eastAsia="黑体" w:hAnsi="黑体"/>
          <w:szCs w:val="32"/>
        </w:rPr>
      </w:pPr>
    </w:p>
    <w:p w:rsidR="00374C1E" w:rsidRDefault="00E17F6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74C1E" w:rsidRDefault="00374C1E">
      <w:pPr>
        <w:adjustRightInd w:val="0"/>
        <w:snapToGrid w:val="0"/>
        <w:spacing w:line="408" w:lineRule="auto"/>
        <w:rPr>
          <w:rFonts w:ascii="黑体" w:eastAsia="黑体" w:hAnsi="黑体"/>
          <w:szCs w:val="32"/>
        </w:rPr>
      </w:pPr>
    </w:p>
    <w:p w:rsidR="00374C1E" w:rsidRDefault="00E17F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74C1E">
        <w:trPr>
          <w:trHeight w:val="680"/>
        </w:trPr>
        <w:tc>
          <w:tcPr>
            <w:tcW w:w="1771" w:type="dxa"/>
            <w:vAlign w:val="center"/>
          </w:tcPr>
          <w:p w:rsidR="00374C1E" w:rsidRDefault="00E17F6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74C1E" w:rsidRDefault="00E17F6C">
            <w:pPr>
              <w:adjustRightInd w:val="0"/>
              <w:snapToGrid w:val="0"/>
              <w:jc w:val="center"/>
              <w:rPr>
                <w:rFonts w:ascii="宋体" w:eastAsia="宋体" w:hAnsi="宋体"/>
                <w:sz w:val="21"/>
                <w:szCs w:val="21"/>
              </w:rPr>
            </w:pPr>
            <w:r>
              <w:rPr>
                <w:rFonts w:ascii="宋体" w:eastAsia="宋体" w:hAnsi="宋体" w:hint="eastAsia"/>
                <w:sz w:val="21"/>
                <w:szCs w:val="21"/>
              </w:rPr>
              <w:t>福建南平南孚电池有限公司电池配件生产线改扩产项目</w:t>
            </w:r>
          </w:p>
        </w:tc>
      </w:tr>
      <w:tr w:rsidR="00374C1E">
        <w:trPr>
          <w:trHeight w:val="680"/>
        </w:trPr>
        <w:tc>
          <w:tcPr>
            <w:tcW w:w="9060" w:type="dxa"/>
            <w:gridSpan w:val="3"/>
            <w:vAlign w:val="center"/>
          </w:tcPr>
          <w:p w:rsidR="00374C1E" w:rsidRDefault="00E17F6C">
            <w:pPr>
              <w:adjustRightInd w:val="0"/>
              <w:snapToGrid w:val="0"/>
              <w:jc w:val="left"/>
              <w:rPr>
                <w:rFonts w:ascii="黑体" w:eastAsia="黑体" w:hAnsi="黑体"/>
                <w:sz w:val="21"/>
                <w:szCs w:val="21"/>
              </w:rPr>
            </w:pPr>
            <w:r>
              <w:rPr>
                <w:rFonts w:ascii="黑体" w:eastAsia="黑体" w:hAnsi="黑体"/>
                <w:sz w:val="21"/>
                <w:szCs w:val="21"/>
              </w:rPr>
              <w:t>一、</w:t>
            </w:r>
            <w:r>
              <w:rPr>
                <w:rFonts w:ascii="宋体" w:eastAsia="宋体" w:hAnsi="宋体"/>
                <w:b/>
                <w:bCs/>
                <w:sz w:val="21"/>
                <w:szCs w:val="21"/>
              </w:rPr>
              <w:t>本页为公众意见</w:t>
            </w:r>
          </w:p>
        </w:tc>
      </w:tr>
      <w:tr w:rsidR="00374C1E">
        <w:trPr>
          <w:trHeight w:val="8601"/>
        </w:trPr>
        <w:tc>
          <w:tcPr>
            <w:tcW w:w="1771" w:type="dxa"/>
            <w:vAlign w:val="center"/>
          </w:tcPr>
          <w:p w:rsidR="00374C1E" w:rsidRDefault="00E17F6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E17F6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74C1E">
        <w:trPr>
          <w:trHeight w:val="680"/>
        </w:trPr>
        <w:tc>
          <w:tcPr>
            <w:tcW w:w="9060" w:type="dxa"/>
            <w:gridSpan w:val="3"/>
            <w:vAlign w:val="center"/>
          </w:tcPr>
          <w:p w:rsidR="00374C1E" w:rsidRDefault="00E17F6C">
            <w:pPr>
              <w:adjustRightInd w:val="0"/>
              <w:snapToGrid w:val="0"/>
              <w:rPr>
                <w:rFonts w:ascii="黑体" w:eastAsia="黑体" w:hAnsi="黑体"/>
                <w:sz w:val="21"/>
                <w:szCs w:val="21"/>
              </w:rPr>
            </w:pPr>
            <w:r>
              <w:rPr>
                <w:rFonts w:ascii="黑体" w:eastAsia="黑体" w:hAnsi="黑体"/>
                <w:sz w:val="21"/>
                <w:szCs w:val="21"/>
              </w:rPr>
              <w:lastRenderedPageBreak/>
              <w:t>二、</w:t>
            </w:r>
            <w:r>
              <w:rPr>
                <w:rFonts w:ascii="宋体" w:eastAsia="宋体" w:hAnsi="宋体"/>
                <w:b/>
                <w:bCs/>
                <w:sz w:val="21"/>
                <w:szCs w:val="21"/>
              </w:rPr>
              <w:t>本页为公众信息</w:t>
            </w:r>
          </w:p>
        </w:tc>
      </w:tr>
      <w:tr w:rsidR="00374C1E">
        <w:trPr>
          <w:trHeight w:val="680"/>
        </w:trPr>
        <w:tc>
          <w:tcPr>
            <w:tcW w:w="9060" w:type="dxa"/>
            <w:gridSpan w:val="3"/>
            <w:vAlign w:val="center"/>
          </w:tcPr>
          <w:p w:rsidR="00374C1E" w:rsidRDefault="00E17F6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74C1E">
        <w:trPr>
          <w:trHeight w:val="680"/>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74C1E" w:rsidRDefault="00374C1E">
            <w:pPr>
              <w:adjustRightInd w:val="0"/>
              <w:snapToGrid w:val="0"/>
              <w:rPr>
                <w:rFonts w:ascii="宋体" w:eastAsia="宋体" w:hAnsi="宋体"/>
                <w:sz w:val="21"/>
                <w:szCs w:val="21"/>
              </w:rPr>
            </w:pPr>
          </w:p>
        </w:tc>
      </w:tr>
      <w:tr w:rsidR="00374C1E">
        <w:trPr>
          <w:trHeight w:val="680"/>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74C1E" w:rsidRDefault="00374C1E">
            <w:pPr>
              <w:adjustRightInd w:val="0"/>
              <w:snapToGrid w:val="0"/>
              <w:rPr>
                <w:rFonts w:ascii="宋体" w:eastAsia="宋体" w:hAnsi="宋体"/>
                <w:sz w:val="21"/>
                <w:szCs w:val="21"/>
              </w:rPr>
            </w:pPr>
          </w:p>
        </w:tc>
      </w:tr>
      <w:tr w:rsidR="00374C1E">
        <w:trPr>
          <w:trHeight w:val="970"/>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4C1E" w:rsidRDefault="00E17F6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74C1E" w:rsidRDefault="00374C1E">
            <w:pPr>
              <w:adjustRightInd w:val="0"/>
              <w:snapToGrid w:val="0"/>
              <w:rPr>
                <w:rFonts w:ascii="宋体" w:eastAsia="宋体" w:hAnsi="宋体"/>
                <w:sz w:val="21"/>
                <w:szCs w:val="21"/>
              </w:rPr>
            </w:pPr>
          </w:p>
        </w:tc>
      </w:tr>
      <w:tr w:rsidR="00374C1E">
        <w:trPr>
          <w:trHeight w:val="858"/>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74C1E" w:rsidRDefault="00E17F6C">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374C1E">
        <w:trPr>
          <w:trHeight w:val="1487"/>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74C1E" w:rsidRDefault="00E17F6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374C1E">
            <w:pPr>
              <w:adjustRightInd w:val="0"/>
              <w:snapToGrid w:val="0"/>
              <w:rPr>
                <w:rFonts w:ascii="宋体" w:eastAsia="宋体" w:hAnsi="宋体"/>
                <w:sz w:val="21"/>
                <w:szCs w:val="21"/>
              </w:rPr>
            </w:pPr>
          </w:p>
          <w:p w:rsidR="00374C1E" w:rsidRDefault="00E17F6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74C1E">
        <w:trPr>
          <w:trHeight w:val="680"/>
        </w:trPr>
        <w:tc>
          <w:tcPr>
            <w:tcW w:w="9060" w:type="dxa"/>
            <w:gridSpan w:val="3"/>
            <w:vAlign w:val="center"/>
          </w:tcPr>
          <w:p w:rsidR="00374C1E" w:rsidRDefault="00E17F6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74C1E">
        <w:trPr>
          <w:trHeight w:val="680"/>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74C1E" w:rsidRDefault="00374C1E">
            <w:pPr>
              <w:adjustRightInd w:val="0"/>
              <w:snapToGrid w:val="0"/>
              <w:rPr>
                <w:rFonts w:ascii="宋体" w:eastAsia="宋体" w:hAnsi="宋体"/>
                <w:b/>
                <w:bCs/>
                <w:sz w:val="21"/>
                <w:szCs w:val="21"/>
              </w:rPr>
            </w:pPr>
          </w:p>
        </w:tc>
      </w:tr>
      <w:tr w:rsidR="00374C1E">
        <w:trPr>
          <w:trHeight w:val="680"/>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74C1E" w:rsidRDefault="00374C1E">
            <w:pPr>
              <w:adjustRightInd w:val="0"/>
              <w:snapToGrid w:val="0"/>
              <w:rPr>
                <w:rFonts w:ascii="宋体" w:eastAsia="宋体" w:hAnsi="宋体"/>
                <w:b/>
                <w:bCs/>
                <w:sz w:val="21"/>
                <w:szCs w:val="21"/>
              </w:rPr>
            </w:pPr>
          </w:p>
        </w:tc>
      </w:tr>
      <w:tr w:rsidR="00374C1E">
        <w:trPr>
          <w:trHeight w:val="1221"/>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4C1E" w:rsidRDefault="00E17F6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74C1E" w:rsidRDefault="00374C1E">
            <w:pPr>
              <w:adjustRightInd w:val="0"/>
              <w:snapToGrid w:val="0"/>
              <w:rPr>
                <w:rFonts w:ascii="宋体" w:eastAsia="宋体" w:hAnsi="宋体"/>
                <w:b/>
                <w:bCs/>
                <w:sz w:val="21"/>
                <w:szCs w:val="21"/>
              </w:rPr>
            </w:pPr>
          </w:p>
        </w:tc>
      </w:tr>
      <w:tr w:rsidR="00374C1E">
        <w:trPr>
          <w:trHeight w:val="998"/>
        </w:trPr>
        <w:tc>
          <w:tcPr>
            <w:tcW w:w="4226" w:type="dxa"/>
            <w:gridSpan w:val="2"/>
            <w:vAlign w:val="center"/>
          </w:tcPr>
          <w:p w:rsidR="00374C1E" w:rsidRDefault="00E17F6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74C1E" w:rsidRDefault="00E17F6C">
            <w:pPr>
              <w:adjustRightInd w:val="0"/>
              <w:snapToGrid w:val="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374C1E">
        <w:trPr>
          <w:trHeight w:val="2521"/>
        </w:trPr>
        <w:tc>
          <w:tcPr>
            <w:tcW w:w="9060" w:type="dxa"/>
            <w:gridSpan w:val="3"/>
            <w:vAlign w:val="center"/>
          </w:tcPr>
          <w:p w:rsidR="00374C1E" w:rsidRDefault="00E17F6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74C1E" w:rsidRDefault="00374C1E"/>
    <w:sectPr w:rsidR="00374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F6C" w:rsidRDefault="00E17F6C" w:rsidP="00ED2C77">
      <w:r>
        <w:separator/>
      </w:r>
    </w:p>
  </w:endnote>
  <w:endnote w:type="continuationSeparator" w:id="0">
    <w:p w:rsidR="00E17F6C" w:rsidRDefault="00E17F6C" w:rsidP="00ED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F6C" w:rsidRDefault="00E17F6C" w:rsidP="00ED2C77">
      <w:r>
        <w:separator/>
      </w:r>
    </w:p>
  </w:footnote>
  <w:footnote w:type="continuationSeparator" w:id="0">
    <w:p w:rsidR="00E17F6C" w:rsidRDefault="00E17F6C" w:rsidP="00ED2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C1DFD"/>
    <w:rsid w:val="00374C1E"/>
    <w:rsid w:val="00A02C87"/>
    <w:rsid w:val="00A80DEF"/>
    <w:rsid w:val="00BF49D1"/>
    <w:rsid w:val="00E17F6C"/>
    <w:rsid w:val="00E45B5A"/>
    <w:rsid w:val="00ED2C77"/>
    <w:rsid w:val="231D6D80"/>
    <w:rsid w:val="2C3C711C"/>
    <w:rsid w:val="44EB321A"/>
    <w:rsid w:val="6C562B1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A8738"/>
  <w15:docId w15:val="{8EAC29F8-0EE8-476A-A7E5-F4081869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eastAsia="仿宋_GB2312"/>
      <w:kern w:val="2"/>
      <w:sz w:val="18"/>
      <w:szCs w:val="18"/>
    </w:rPr>
  </w:style>
  <w:style w:type="character" w:customStyle="1" w:styleId="a4">
    <w:name w:val="页脚 字符"/>
    <w:basedOn w:val="a0"/>
    <w:link w:val="a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刘晖</cp:lastModifiedBy>
  <cp:revision>4</cp:revision>
  <dcterms:created xsi:type="dcterms:W3CDTF">2018-10-24T02:14:00Z</dcterms:created>
  <dcterms:modified xsi:type="dcterms:W3CDTF">2019-07-05T06:19:00Z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